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56" w:rsidRPr="003503DC" w:rsidRDefault="00886256" w:rsidP="00886256">
      <w:pPr>
        <w:jc w:val="center"/>
        <w:rPr>
          <w:rFonts w:ascii="Times New Roman" w:hAnsi="Times New Roman" w:cs="Times New Roman"/>
          <w:sz w:val="20"/>
          <w:szCs w:val="20"/>
        </w:rPr>
      </w:pPr>
      <w:r w:rsidRPr="003503DC">
        <w:rPr>
          <w:rFonts w:ascii="Times New Roman" w:hAnsi="Times New Roman" w:cs="Times New Roman"/>
          <w:sz w:val="20"/>
          <w:szCs w:val="20"/>
        </w:rPr>
        <w:t>ПЕРЕЛІК ОБЛАДНАННЯ</w:t>
      </w:r>
      <w:r>
        <w:rPr>
          <w:rFonts w:ascii="Times New Roman" w:hAnsi="Times New Roman" w:cs="Times New Roman"/>
          <w:sz w:val="20"/>
          <w:szCs w:val="20"/>
        </w:rPr>
        <w:t xml:space="preserve"> У ЦЕНТРІ КОЛЕКТИВНОГО КОРИСТУВАННЯ НАУКОВИМ ОБЛАДНАННЯМ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3260"/>
        <w:gridCol w:w="4394"/>
        <w:gridCol w:w="4253"/>
      </w:tblGrid>
      <w:tr w:rsidR="00886256" w:rsidRPr="003503DC" w:rsidTr="00E75BF1">
        <w:trPr>
          <w:cantSplit/>
          <w:trHeight w:val="1281"/>
        </w:trPr>
        <w:tc>
          <w:tcPr>
            <w:tcW w:w="846" w:type="dxa"/>
            <w:textDirection w:val="btLr"/>
            <w:vAlign w:val="center"/>
          </w:tcPr>
          <w:p w:rsidR="00886256" w:rsidRPr="00087E5C" w:rsidRDefault="00886256" w:rsidP="00E75B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E5C">
              <w:rPr>
                <w:rFonts w:ascii="Times New Roman" w:hAnsi="Times New Roman" w:cs="Times New Roman"/>
                <w:sz w:val="20"/>
                <w:szCs w:val="20"/>
              </w:rPr>
              <w:t>Місце знаходження обладнання (</w:t>
            </w:r>
            <w:proofErr w:type="spellStart"/>
            <w:r w:rsidRPr="00087E5C">
              <w:rPr>
                <w:rFonts w:ascii="Times New Roman" w:hAnsi="Times New Roman" w:cs="Times New Roman"/>
                <w:sz w:val="20"/>
                <w:szCs w:val="20"/>
              </w:rPr>
              <w:t>корп</w:t>
            </w:r>
            <w:proofErr w:type="spellEnd"/>
            <w:r w:rsidRPr="00087E5C">
              <w:rPr>
                <w:rFonts w:ascii="Times New Roman" w:hAnsi="Times New Roman" w:cs="Times New Roman"/>
                <w:sz w:val="20"/>
                <w:szCs w:val="20"/>
              </w:rPr>
              <w:t>. кім.)</w:t>
            </w:r>
          </w:p>
        </w:tc>
        <w:tc>
          <w:tcPr>
            <w:tcW w:w="2410" w:type="dxa"/>
            <w:vAlign w:val="center"/>
          </w:tcPr>
          <w:p w:rsidR="00886256" w:rsidRPr="003503DC" w:rsidRDefault="00886256" w:rsidP="008862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вна назва приладу, рік випуску</w:t>
            </w:r>
          </w:p>
        </w:tc>
        <w:tc>
          <w:tcPr>
            <w:tcW w:w="3260" w:type="dxa"/>
            <w:vAlign w:val="center"/>
          </w:tcPr>
          <w:p w:rsidR="00886256" w:rsidRPr="003503DC" w:rsidRDefault="00886256" w:rsidP="00BE04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Стан</w:t>
            </w:r>
          </w:p>
          <w:p w:rsidR="00886256" w:rsidRPr="003503DC" w:rsidRDefault="00886256" w:rsidP="00BE04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(робочий, потребує ремонту, модернізації, запуску тощо)</w:t>
            </w:r>
          </w:p>
        </w:tc>
        <w:tc>
          <w:tcPr>
            <w:tcW w:w="4394" w:type="dxa"/>
            <w:vAlign w:val="center"/>
          </w:tcPr>
          <w:p w:rsidR="00886256" w:rsidRPr="003503DC" w:rsidRDefault="00886256" w:rsidP="00BE04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Основне призначення приладу</w:t>
            </w:r>
          </w:p>
        </w:tc>
        <w:tc>
          <w:tcPr>
            <w:tcW w:w="4253" w:type="dxa"/>
            <w:vAlign w:val="center"/>
          </w:tcPr>
          <w:p w:rsidR="00886256" w:rsidRPr="003503DC" w:rsidRDefault="00886256" w:rsidP="00BE04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Потенційні користувачі (замовники)</w:t>
            </w:r>
          </w:p>
        </w:tc>
      </w:tr>
      <w:tr w:rsidR="00087E5C" w:rsidRPr="003503DC" w:rsidTr="00E75BF1">
        <w:tc>
          <w:tcPr>
            <w:tcW w:w="846" w:type="dxa"/>
            <w:vMerge w:val="restart"/>
            <w:textDirection w:val="btLr"/>
            <w:vAlign w:val="center"/>
          </w:tcPr>
          <w:p w:rsidR="00087E5C" w:rsidRPr="00087E5C" w:rsidRDefault="00087E5C" w:rsidP="00E75B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7E5C">
              <w:rPr>
                <w:rFonts w:ascii="Times New Roman" w:hAnsi="Times New Roman" w:cs="Times New Roman"/>
                <w:sz w:val="20"/>
                <w:szCs w:val="20"/>
              </w:rPr>
              <w:t>Лабораторія Металографії (</w:t>
            </w:r>
            <w:r w:rsidRPr="00087E5C">
              <w:rPr>
                <w:rFonts w:ascii="Times New Roman" w:hAnsi="Times New Roman" w:cs="Times New Roman"/>
                <w:sz w:val="20"/>
                <w:szCs w:val="20"/>
              </w:rPr>
              <w:t>перший навчальний корпус</w:t>
            </w:r>
            <w:r w:rsidRPr="00087E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75BF1" w:rsidRPr="00087E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</w:t>
            </w:r>
            <w:r w:rsidR="00E75B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ната</w:t>
            </w:r>
            <w:r w:rsidRPr="00087E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2)</w:t>
            </w:r>
          </w:p>
        </w:tc>
        <w:tc>
          <w:tcPr>
            <w:tcW w:w="2410" w:type="dxa"/>
            <w:vAlign w:val="center"/>
          </w:tcPr>
          <w:p w:rsidR="00087E5C" w:rsidRPr="003503DC" w:rsidRDefault="00087E5C" w:rsidP="00BE0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Автоматизований скануючий металографічний мікроскоп EPIQUANT (структурний аналізатор),</w:t>
            </w:r>
          </w:p>
          <w:p w:rsidR="00087E5C" w:rsidRPr="003503DC" w:rsidRDefault="00087E5C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рік випуску 1985</w:t>
            </w:r>
          </w:p>
        </w:tc>
        <w:tc>
          <w:tcPr>
            <w:tcW w:w="3260" w:type="dxa"/>
            <w:vAlign w:val="center"/>
          </w:tcPr>
          <w:p w:rsidR="00E75BF1" w:rsidRDefault="00087E5C" w:rsidP="00BE0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У робочому стані, але  потребує модернізації: </w:t>
            </w:r>
          </w:p>
          <w:p w:rsidR="00E75BF1" w:rsidRDefault="00087E5C" w:rsidP="00BE0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1)установки системи виводу та обробки зображення; </w:t>
            </w:r>
          </w:p>
          <w:p w:rsidR="00087E5C" w:rsidRPr="003503DC" w:rsidRDefault="00087E5C" w:rsidP="00BE0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2)придбання програмного забезпечення, що дозволяє проводити розрахунки та обробка зображення на комп'ютері. </w:t>
            </w:r>
          </w:p>
        </w:tc>
        <w:tc>
          <w:tcPr>
            <w:tcW w:w="4394" w:type="dxa"/>
            <w:vAlign w:val="center"/>
          </w:tcPr>
          <w:p w:rsidR="00087E5C" w:rsidRPr="003503DC" w:rsidRDefault="00087E5C" w:rsidP="00BE0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Застосовується для дослідження структури зразків металу (шліфів) при збільшені до х1000.</w:t>
            </w:r>
          </w:p>
          <w:p w:rsidR="00087E5C" w:rsidRPr="003503DC" w:rsidRDefault="00087E5C" w:rsidP="00BE0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Дозволяє проводити аналіз </w:t>
            </w:r>
            <w:proofErr w:type="spellStart"/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зерен</w:t>
            </w:r>
            <w:proofErr w:type="spellEnd"/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структури матеріалів, визначати фазовий склад зразка, розподіл кожної фази по крупності, підраховувати сумарну кордон фази і її обсяг. </w:t>
            </w:r>
          </w:p>
        </w:tc>
        <w:tc>
          <w:tcPr>
            <w:tcW w:w="4253" w:type="dxa"/>
            <w:vAlign w:val="center"/>
          </w:tcPr>
          <w:p w:rsidR="00087E5C" w:rsidRPr="003503DC" w:rsidRDefault="00087E5C" w:rsidP="00BE0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Прилад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 може бути застосований для досліджень в області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матеріалознавства, 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фізики та інших областях науки і техніки</w:t>
            </w:r>
          </w:p>
        </w:tc>
      </w:tr>
      <w:tr w:rsidR="00087E5C" w:rsidRPr="003503DC" w:rsidTr="00E75BF1">
        <w:tc>
          <w:tcPr>
            <w:tcW w:w="846" w:type="dxa"/>
            <w:vMerge/>
            <w:vAlign w:val="center"/>
          </w:tcPr>
          <w:p w:rsidR="00087E5C" w:rsidRPr="00087E5C" w:rsidRDefault="00087E5C" w:rsidP="00087E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87E5C" w:rsidRPr="003503DC" w:rsidRDefault="00087E5C" w:rsidP="00BE0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Металографічний мікроскоп  МИМ-8М, </w:t>
            </w:r>
          </w:p>
          <w:p w:rsidR="00087E5C" w:rsidRPr="003503DC" w:rsidRDefault="00087E5C" w:rsidP="00087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Рік випуску 1988</w:t>
            </w:r>
          </w:p>
        </w:tc>
        <w:tc>
          <w:tcPr>
            <w:tcW w:w="3260" w:type="dxa"/>
            <w:vAlign w:val="center"/>
          </w:tcPr>
          <w:p w:rsidR="00087E5C" w:rsidRPr="003503DC" w:rsidRDefault="00087E5C" w:rsidP="00BE0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У робочому стані</w:t>
            </w:r>
          </w:p>
        </w:tc>
        <w:tc>
          <w:tcPr>
            <w:tcW w:w="4394" w:type="dxa"/>
            <w:vAlign w:val="center"/>
          </w:tcPr>
          <w:p w:rsidR="00087E5C" w:rsidRPr="003503DC" w:rsidRDefault="00087E5C" w:rsidP="00BE0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Застосовується для дослідження структури зразків металу (шл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proofErr w:type="spellStart"/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призбільшені</w:t>
            </w:r>
            <w:proofErr w:type="spellEnd"/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 до х1000.</w:t>
            </w:r>
          </w:p>
        </w:tc>
        <w:tc>
          <w:tcPr>
            <w:tcW w:w="4253" w:type="dxa"/>
            <w:vAlign w:val="center"/>
          </w:tcPr>
          <w:p w:rsidR="00087E5C" w:rsidRPr="003503DC" w:rsidRDefault="00087E5C" w:rsidP="00BE0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Прилад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 може бути застосований для досліджень в області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матеріалознавства, 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фізики та інших областях науки і техніки</w:t>
            </w:r>
          </w:p>
        </w:tc>
      </w:tr>
      <w:tr w:rsidR="00087E5C" w:rsidRPr="003503DC" w:rsidTr="00E75BF1">
        <w:trPr>
          <w:trHeight w:val="690"/>
        </w:trPr>
        <w:tc>
          <w:tcPr>
            <w:tcW w:w="846" w:type="dxa"/>
            <w:vMerge/>
            <w:vAlign w:val="center"/>
          </w:tcPr>
          <w:p w:rsidR="00087E5C" w:rsidRPr="00087E5C" w:rsidRDefault="00087E5C" w:rsidP="00087E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87E5C" w:rsidRPr="003503DC" w:rsidRDefault="00087E5C" w:rsidP="00BE0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Мікротвердомір ПМТ-3</w:t>
            </w:r>
          </w:p>
          <w:p w:rsidR="00087E5C" w:rsidRPr="003503DC" w:rsidRDefault="00087E5C" w:rsidP="00BE0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рік випуску 1985</w:t>
            </w:r>
          </w:p>
        </w:tc>
        <w:tc>
          <w:tcPr>
            <w:tcW w:w="3260" w:type="dxa"/>
            <w:vMerge w:val="restart"/>
            <w:vAlign w:val="center"/>
          </w:tcPr>
          <w:p w:rsidR="00087E5C" w:rsidRPr="003503DC" w:rsidRDefault="00087E5C" w:rsidP="00BE0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У робочому стані</w:t>
            </w:r>
          </w:p>
        </w:tc>
        <w:tc>
          <w:tcPr>
            <w:tcW w:w="4394" w:type="dxa"/>
            <w:vMerge w:val="restart"/>
            <w:vAlign w:val="center"/>
          </w:tcPr>
          <w:p w:rsidR="00087E5C" w:rsidRPr="003503DC" w:rsidRDefault="00087E5C" w:rsidP="00BE0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ризначений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виміру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 мікротвердості матеріалів, сплавів, скла, кераміки, і мінералів методом вдавлення в випробовуваний матеріал алмазного наконечника </w:t>
            </w:r>
            <w:proofErr w:type="spellStart"/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Віккерса</w:t>
            </w:r>
            <w:proofErr w:type="spellEnd"/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, що забезпечує геометричне і механічне подобу відбитків в міру заглиблення </w:t>
            </w:r>
            <w:proofErr w:type="spellStart"/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індентора</w:t>
            </w:r>
            <w:proofErr w:type="spellEnd"/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 під дією навантаження.</w:t>
            </w:r>
          </w:p>
        </w:tc>
        <w:tc>
          <w:tcPr>
            <w:tcW w:w="4253" w:type="dxa"/>
            <w:vMerge w:val="restart"/>
            <w:vAlign w:val="center"/>
          </w:tcPr>
          <w:p w:rsidR="00087E5C" w:rsidRPr="003503DC" w:rsidRDefault="00087E5C" w:rsidP="00BE0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Прилад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 може бути застосований для досліджень в області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матеріалознавства, 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фізики та інших областях науки і техніки</w:t>
            </w:r>
          </w:p>
        </w:tc>
      </w:tr>
      <w:tr w:rsidR="00087E5C" w:rsidRPr="003503DC" w:rsidTr="00E75BF1">
        <w:trPr>
          <w:trHeight w:val="690"/>
        </w:trPr>
        <w:tc>
          <w:tcPr>
            <w:tcW w:w="846" w:type="dxa"/>
            <w:vMerge/>
            <w:vAlign w:val="center"/>
          </w:tcPr>
          <w:p w:rsidR="00087E5C" w:rsidRPr="00087E5C" w:rsidRDefault="00087E5C" w:rsidP="00087E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87E5C" w:rsidRPr="003503DC" w:rsidRDefault="00087E5C" w:rsidP="00087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Мікротвердомір ПМТ-3</w:t>
            </w:r>
          </w:p>
          <w:p w:rsidR="00087E5C" w:rsidRPr="003503DC" w:rsidRDefault="00087E5C" w:rsidP="00087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рік випуску 1985</w:t>
            </w:r>
          </w:p>
        </w:tc>
        <w:tc>
          <w:tcPr>
            <w:tcW w:w="3260" w:type="dxa"/>
            <w:vMerge/>
            <w:vAlign w:val="center"/>
          </w:tcPr>
          <w:p w:rsidR="00087E5C" w:rsidRPr="003503DC" w:rsidRDefault="00087E5C" w:rsidP="0008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087E5C" w:rsidRDefault="00087E5C" w:rsidP="0008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087E5C" w:rsidRPr="003503DC" w:rsidRDefault="00087E5C" w:rsidP="0008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E5C" w:rsidRPr="003503DC" w:rsidTr="00E75BF1">
        <w:trPr>
          <w:trHeight w:val="859"/>
        </w:trPr>
        <w:tc>
          <w:tcPr>
            <w:tcW w:w="846" w:type="dxa"/>
            <w:vMerge/>
            <w:vAlign w:val="center"/>
          </w:tcPr>
          <w:p w:rsidR="00087E5C" w:rsidRPr="00087E5C" w:rsidRDefault="00087E5C" w:rsidP="00087E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75BF1" w:rsidRDefault="00087E5C" w:rsidP="00087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Мікроскоп біологічний стереоскопічний</w:t>
            </w:r>
            <w:r w:rsidR="00E75B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МБС -9, </w:t>
            </w:r>
          </w:p>
          <w:p w:rsidR="00087E5C" w:rsidRPr="003503DC" w:rsidRDefault="00087E5C" w:rsidP="00087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рік випуску 1986</w:t>
            </w:r>
          </w:p>
        </w:tc>
        <w:tc>
          <w:tcPr>
            <w:tcW w:w="3260" w:type="dxa"/>
            <w:vAlign w:val="center"/>
          </w:tcPr>
          <w:p w:rsidR="00087E5C" w:rsidRPr="003503DC" w:rsidRDefault="00087E5C" w:rsidP="00087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У робочому стані</w:t>
            </w:r>
          </w:p>
        </w:tc>
        <w:tc>
          <w:tcPr>
            <w:tcW w:w="4394" w:type="dxa"/>
            <w:vAlign w:val="center"/>
          </w:tcPr>
          <w:p w:rsidR="00087E5C" w:rsidRPr="003503DC" w:rsidRDefault="00087E5C" w:rsidP="00087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Застосовується для дослідження структури зразків мета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 (шлі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збільшені до х25.</w:t>
            </w:r>
          </w:p>
        </w:tc>
        <w:tc>
          <w:tcPr>
            <w:tcW w:w="4253" w:type="dxa"/>
            <w:vAlign w:val="center"/>
          </w:tcPr>
          <w:p w:rsidR="00087E5C" w:rsidRPr="003503DC" w:rsidRDefault="00087E5C" w:rsidP="00087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Прилад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 може бути застосований для досліджень в області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матеріалознавства 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та інших областях науки і техніки</w:t>
            </w:r>
          </w:p>
        </w:tc>
      </w:tr>
      <w:tr w:rsidR="00087E5C" w:rsidRPr="003503DC" w:rsidTr="00E75BF1">
        <w:trPr>
          <w:trHeight w:val="1150"/>
        </w:trPr>
        <w:tc>
          <w:tcPr>
            <w:tcW w:w="846" w:type="dxa"/>
            <w:vMerge/>
            <w:textDirection w:val="btLr"/>
            <w:vAlign w:val="center"/>
          </w:tcPr>
          <w:p w:rsidR="00087E5C" w:rsidRPr="00087E5C" w:rsidRDefault="00087E5C" w:rsidP="00087E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87E5C" w:rsidRPr="003503DC" w:rsidRDefault="00087E5C" w:rsidP="00087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Металографічний мікроскоп </w:t>
            </w:r>
            <w:r w:rsidRPr="003503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</w:t>
            </w:r>
            <w:r w:rsidRPr="003503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87E5C" w:rsidRPr="003503DC" w:rsidRDefault="00E75BF1" w:rsidP="00087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рік випуску 2004</w:t>
            </w:r>
          </w:p>
        </w:tc>
        <w:tc>
          <w:tcPr>
            <w:tcW w:w="3260" w:type="dxa"/>
            <w:vAlign w:val="center"/>
          </w:tcPr>
          <w:p w:rsidR="00087E5C" w:rsidRPr="003503DC" w:rsidRDefault="00087E5C" w:rsidP="00087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У робочому стані, але  потребує модернізації: 1)установки системи виводу та обробки зображення; 2)придбання програмного забезпечення, що дозволяє проводити розрахунки та обробка зображення на комп'ютері.</w:t>
            </w:r>
          </w:p>
        </w:tc>
        <w:tc>
          <w:tcPr>
            <w:tcW w:w="4394" w:type="dxa"/>
            <w:vAlign w:val="center"/>
          </w:tcPr>
          <w:p w:rsidR="00087E5C" w:rsidRPr="003503DC" w:rsidRDefault="00087E5C" w:rsidP="00087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Застосовується для досліджен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структури зразків металу (шліфі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в)при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збільшені до х1000.</w:t>
            </w:r>
          </w:p>
        </w:tc>
        <w:tc>
          <w:tcPr>
            <w:tcW w:w="4253" w:type="dxa"/>
            <w:vAlign w:val="center"/>
          </w:tcPr>
          <w:p w:rsidR="00087E5C" w:rsidRPr="003503DC" w:rsidRDefault="00087E5C" w:rsidP="00087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Прилад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 може бути застосований для досліджень в області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матеріалознавства, 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фізики та інших областях науки і техніки</w:t>
            </w:r>
          </w:p>
        </w:tc>
      </w:tr>
      <w:tr w:rsidR="00087E5C" w:rsidRPr="003503DC" w:rsidTr="00E75BF1">
        <w:trPr>
          <w:trHeight w:val="1150"/>
        </w:trPr>
        <w:tc>
          <w:tcPr>
            <w:tcW w:w="846" w:type="dxa"/>
            <w:vMerge/>
            <w:vAlign w:val="center"/>
          </w:tcPr>
          <w:p w:rsidR="00087E5C" w:rsidRPr="00087E5C" w:rsidRDefault="00087E5C" w:rsidP="00087E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87E5C" w:rsidRPr="003503DC" w:rsidRDefault="00087E5C" w:rsidP="00087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Металографічний інтер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нційний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мікроскоп </w:t>
            </w:r>
            <w:r w:rsidRPr="003503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OPTON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87E5C" w:rsidRPr="003503DC" w:rsidRDefault="00087E5C" w:rsidP="00087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рік випуску 1988</w:t>
            </w:r>
          </w:p>
        </w:tc>
        <w:tc>
          <w:tcPr>
            <w:tcW w:w="3260" w:type="dxa"/>
            <w:vAlign w:val="center"/>
          </w:tcPr>
          <w:p w:rsidR="00087E5C" w:rsidRPr="003503DC" w:rsidRDefault="00087E5C" w:rsidP="00087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У робочому стані, але  потребує модернізації: 1)установки системи виводу та обробки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зображення.</w:t>
            </w:r>
          </w:p>
        </w:tc>
        <w:tc>
          <w:tcPr>
            <w:tcW w:w="4394" w:type="dxa"/>
            <w:vAlign w:val="center"/>
          </w:tcPr>
          <w:p w:rsidR="00087E5C" w:rsidRPr="003503DC" w:rsidRDefault="00087E5C" w:rsidP="00087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Застосовується для дослідження структури зразків мета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 (шліфів) при збільшені до х800</w:t>
            </w:r>
          </w:p>
        </w:tc>
        <w:tc>
          <w:tcPr>
            <w:tcW w:w="4253" w:type="dxa"/>
            <w:vAlign w:val="center"/>
          </w:tcPr>
          <w:p w:rsidR="00087E5C" w:rsidRPr="003503DC" w:rsidRDefault="00087E5C" w:rsidP="00087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Прилад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 може бути застосований для досліджень в області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матеріалознавства, 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фізики та інших областях науки і техніки</w:t>
            </w:r>
          </w:p>
        </w:tc>
      </w:tr>
      <w:tr w:rsidR="00087E5C" w:rsidRPr="003503DC" w:rsidTr="00E75BF1">
        <w:trPr>
          <w:trHeight w:val="1559"/>
        </w:trPr>
        <w:tc>
          <w:tcPr>
            <w:tcW w:w="846" w:type="dxa"/>
            <w:vMerge w:val="restart"/>
            <w:textDirection w:val="btLr"/>
            <w:vAlign w:val="center"/>
          </w:tcPr>
          <w:p w:rsidR="00087E5C" w:rsidRPr="00087E5C" w:rsidRDefault="00087E5C" w:rsidP="00087E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E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Лабораторія лазерної та термічної обробки ( 1 корпус, кімнати 2а, 6)</w:t>
            </w:r>
          </w:p>
        </w:tc>
        <w:tc>
          <w:tcPr>
            <w:tcW w:w="2410" w:type="dxa"/>
            <w:vAlign w:val="center"/>
          </w:tcPr>
          <w:p w:rsidR="00087E5C" w:rsidRDefault="00087E5C" w:rsidP="00087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Лазерна установка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шовної сварки</w:t>
            </w:r>
          </w:p>
          <w:p w:rsidR="00087E5C" w:rsidRDefault="00087E5C" w:rsidP="00087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 «Квант -12»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87E5C" w:rsidRPr="003503DC" w:rsidRDefault="00087E5C" w:rsidP="00087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Рік випуску 1986</w:t>
            </w:r>
          </w:p>
        </w:tc>
        <w:tc>
          <w:tcPr>
            <w:tcW w:w="3260" w:type="dxa"/>
            <w:vAlign w:val="center"/>
          </w:tcPr>
          <w:p w:rsidR="00087E5C" w:rsidRDefault="00087E5C" w:rsidP="00087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У робочому стані, але  потребує модернізації:</w:t>
            </w:r>
          </w:p>
          <w:p w:rsidR="00087E5C" w:rsidRDefault="00087E5C" w:rsidP="00087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двухкоординатний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стіл, </w:t>
            </w:r>
          </w:p>
          <w:p w:rsidR="00087E5C" w:rsidRPr="003503DC" w:rsidRDefault="00087E5C" w:rsidP="00087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2)автоматизований стіл через ПК</w:t>
            </w:r>
          </w:p>
        </w:tc>
        <w:tc>
          <w:tcPr>
            <w:tcW w:w="4394" w:type="dxa"/>
            <w:vAlign w:val="center"/>
          </w:tcPr>
          <w:p w:rsidR="00087E5C" w:rsidRPr="003503DC" w:rsidRDefault="00087E5C" w:rsidP="00087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Застосовується для зміцнення поверхні методом термообробки та легування чорних та кольорових металів та їх сплавів </w:t>
            </w:r>
          </w:p>
        </w:tc>
        <w:tc>
          <w:tcPr>
            <w:tcW w:w="4253" w:type="dxa"/>
            <w:vAlign w:val="center"/>
          </w:tcPr>
          <w:p w:rsidR="00087E5C" w:rsidRPr="003503DC" w:rsidRDefault="00087E5C" w:rsidP="00087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Прилад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 може бути застосований для досліджень в області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матеріалознавства, 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фізики та інших областях науки і техніки</w:t>
            </w:r>
          </w:p>
        </w:tc>
      </w:tr>
      <w:tr w:rsidR="00E75BF1" w:rsidRPr="003503DC" w:rsidTr="00E75BF1">
        <w:trPr>
          <w:trHeight w:val="1687"/>
        </w:trPr>
        <w:tc>
          <w:tcPr>
            <w:tcW w:w="846" w:type="dxa"/>
            <w:vMerge/>
            <w:vAlign w:val="center"/>
          </w:tcPr>
          <w:p w:rsidR="00E75BF1" w:rsidRPr="00087E5C" w:rsidRDefault="00E75BF1" w:rsidP="00E7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75BF1" w:rsidRPr="00A85003" w:rsidRDefault="00E75BF1" w:rsidP="00E75B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Термічна піч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PWP</w:t>
            </w:r>
          </w:p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Рік 1989</w:t>
            </w:r>
          </w:p>
        </w:tc>
        <w:tc>
          <w:tcPr>
            <w:tcW w:w="3260" w:type="dxa"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У робочому стані</w:t>
            </w:r>
          </w:p>
        </w:tc>
        <w:tc>
          <w:tcPr>
            <w:tcW w:w="4394" w:type="dxa"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Застосовується для термообробки чорних і кольорових металів та їх сплавів. Нагрів до Т=1100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3" w:type="dxa"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Прилад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 може бути застосований для досліджень в області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матеріалознавства, 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фізики та інших областях науки і техніки</w:t>
            </w:r>
          </w:p>
        </w:tc>
      </w:tr>
      <w:tr w:rsidR="00E75BF1" w:rsidRPr="003503DC" w:rsidTr="00E75BF1">
        <w:tc>
          <w:tcPr>
            <w:tcW w:w="846" w:type="dxa"/>
            <w:vMerge w:val="restart"/>
            <w:textDirection w:val="btLr"/>
            <w:vAlign w:val="center"/>
          </w:tcPr>
          <w:p w:rsidR="00E75BF1" w:rsidRPr="00087E5C" w:rsidRDefault="00E75BF1" w:rsidP="00E75B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E5C">
              <w:rPr>
                <w:rFonts w:ascii="Times New Roman" w:hAnsi="Times New Roman" w:cs="Times New Roman"/>
                <w:sz w:val="20"/>
                <w:szCs w:val="20"/>
              </w:rPr>
              <w:t>Лабораторія рентгеноструктурного аналізу (</w:t>
            </w:r>
            <w:r w:rsidRPr="00087E5C">
              <w:rPr>
                <w:rFonts w:ascii="Times New Roman" w:hAnsi="Times New Roman" w:cs="Times New Roman"/>
                <w:sz w:val="20"/>
                <w:szCs w:val="20"/>
              </w:rPr>
              <w:t xml:space="preserve">перший навчальний </w:t>
            </w:r>
            <w:r w:rsidRPr="00087E5C">
              <w:rPr>
                <w:rFonts w:ascii="Times New Roman" w:hAnsi="Times New Roman" w:cs="Times New Roman"/>
                <w:sz w:val="20"/>
                <w:szCs w:val="20"/>
              </w:rPr>
              <w:t xml:space="preserve"> корпус, </w:t>
            </w:r>
            <w:proofErr w:type="spellStart"/>
            <w:r w:rsidRPr="00087E5C">
              <w:rPr>
                <w:rFonts w:ascii="Times New Roman" w:hAnsi="Times New Roman" w:cs="Times New Roman"/>
                <w:sz w:val="20"/>
                <w:szCs w:val="20"/>
              </w:rPr>
              <w:t>кімнаити</w:t>
            </w:r>
            <w:proofErr w:type="spellEnd"/>
            <w:r w:rsidRPr="00087E5C">
              <w:rPr>
                <w:rFonts w:ascii="Times New Roman" w:hAnsi="Times New Roman" w:cs="Times New Roman"/>
                <w:sz w:val="20"/>
                <w:szCs w:val="20"/>
              </w:rPr>
              <w:t xml:space="preserve"> 3,4,5)</w:t>
            </w:r>
          </w:p>
        </w:tc>
        <w:tc>
          <w:tcPr>
            <w:tcW w:w="2410" w:type="dxa"/>
            <w:vAlign w:val="center"/>
          </w:tcPr>
          <w:p w:rsidR="00E75BF1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Апарат рентгенівський ДРОН-3</w:t>
            </w:r>
          </w:p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Рік випуску 1985</w:t>
            </w:r>
          </w:p>
        </w:tc>
        <w:tc>
          <w:tcPr>
            <w:tcW w:w="3260" w:type="dxa"/>
            <w:vAlign w:val="center"/>
          </w:tcPr>
          <w:p w:rsidR="00E75BF1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У робочому стані але  потребує модернізації:</w:t>
            </w:r>
          </w:p>
          <w:p w:rsidR="00E75BF1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1)ремонт профілактичний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гониометру</w:t>
            </w:r>
            <w:proofErr w:type="spellEnd"/>
          </w:p>
          <w:p w:rsidR="00E75BF1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2)трубка рентгенівська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-випромінення (БСВ-28)</w:t>
            </w:r>
          </w:p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D772A">
              <w:rPr>
                <w:rFonts w:ascii="Times New Roman" w:hAnsi="Times New Roman" w:cs="Times New Roman"/>
                <w:sz w:val="20"/>
                <w:szCs w:val="20"/>
              </w:rPr>
              <w:t>ифракційни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D772A">
              <w:rPr>
                <w:rFonts w:ascii="Times New Roman" w:hAnsi="Times New Roman" w:cs="Times New Roman"/>
                <w:sz w:val="20"/>
                <w:szCs w:val="20"/>
              </w:rPr>
              <w:t xml:space="preserve"> метод дослідження структури речовини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Pr="00CD772A">
              <w:rPr>
                <w:rFonts w:ascii="Times New Roman" w:hAnsi="Times New Roman" w:cs="Times New Roman"/>
                <w:sz w:val="20"/>
                <w:szCs w:val="20"/>
              </w:rPr>
              <w:t xml:space="preserve"> основі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якого</w:t>
            </w:r>
            <w:r w:rsidRPr="00CD772A">
              <w:rPr>
                <w:rFonts w:ascii="Times New Roman" w:hAnsi="Times New Roman" w:cs="Times New Roman"/>
                <w:sz w:val="20"/>
                <w:szCs w:val="20"/>
              </w:rPr>
              <w:t xml:space="preserve"> лежить явище дифракції рентгенівських променів на тривимірній кристалічній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гратки</w:t>
            </w:r>
            <w:proofErr w:type="spellEnd"/>
            <w:r w:rsidRPr="00CD77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72A">
              <w:rPr>
                <w:rFonts w:ascii="Times New Roman" w:hAnsi="Times New Roman" w:cs="Times New Roman"/>
                <w:sz w:val="20"/>
                <w:szCs w:val="20"/>
              </w:rPr>
              <w:t xml:space="preserve">Рентгеноструктурний аналіз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D772A">
              <w:rPr>
                <w:rFonts w:ascii="Times New Roman" w:hAnsi="Times New Roman" w:cs="Times New Roman"/>
                <w:sz w:val="20"/>
                <w:szCs w:val="20"/>
              </w:rPr>
              <w:t>метод визначення структури речовини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vMerge w:val="restart"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Прилад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 може бути застосований для досліджень в області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матеріалознавства, 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фізики та інших областях науки і техніки</w:t>
            </w:r>
          </w:p>
        </w:tc>
      </w:tr>
      <w:tr w:rsidR="00E75BF1" w:rsidRPr="003503DC" w:rsidTr="00E75BF1">
        <w:trPr>
          <w:trHeight w:val="1486"/>
        </w:trPr>
        <w:tc>
          <w:tcPr>
            <w:tcW w:w="846" w:type="dxa"/>
            <w:vMerge/>
            <w:vAlign w:val="center"/>
          </w:tcPr>
          <w:p w:rsidR="00E75BF1" w:rsidRPr="00087E5C" w:rsidRDefault="00E75BF1" w:rsidP="00E7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75BF1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Апарат рентгенівський ДРОН-3М</w:t>
            </w:r>
          </w:p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Рік випуску 1984</w:t>
            </w:r>
          </w:p>
        </w:tc>
        <w:tc>
          <w:tcPr>
            <w:tcW w:w="3260" w:type="dxa"/>
            <w:vAlign w:val="center"/>
          </w:tcPr>
          <w:p w:rsidR="00E75BF1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У робочому стані але  потребує модернізації:</w:t>
            </w:r>
          </w:p>
          <w:p w:rsidR="00E75BF1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1)профілактичний ремонт блоку високої напруги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іріс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75BF1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2)модернізація системи аналізу на сучасний ПК</w:t>
            </w:r>
          </w:p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BF1" w:rsidRPr="003503DC" w:rsidTr="00E75BF1">
        <w:trPr>
          <w:trHeight w:val="1236"/>
        </w:trPr>
        <w:tc>
          <w:tcPr>
            <w:tcW w:w="846" w:type="dxa"/>
            <w:vMerge w:val="restart"/>
            <w:textDirection w:val="btLr"/>
            <w:vAlign w:val="center"/>
          </w:tcPr>
          <w:p w:rsidR="00E75BF1" w:rsidRPr="00087E5C" w:rsidRDefault="00E75BF1" w:rsidP="00E75B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E5C">
              <w:rPr>
                <w:rFonts w:ascii="Times New Roman" w:hAnsi="Times New Roman" w:cs="Times New Roman"/>
                <w:sz w:val="20"/>
                <w:szCs w:val="20"/>
              </w:rPr>
              <w:t>Лабораторія фізичних методів дослідження (1 корпус, кімната 10)</w:t>
            </w:r>
          </w:p>
        </w:tc>
        <w:tc>
          <w:tcPr>
            <w:tcW w:w="2410" w:type="dxa"/>
            <w:vAlign w:val="center"/>
          </w:tcPr>
          <w:p w:rsidR="00E75BF1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Прилад для визначення теплоємності ИТС-400</w:t>
            </w:r>
          </w:p>
          <w:p w:rsidR="00E75BF1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Рік випуску 1987</w:t>
            </w:r>
          </w:p>
        </w:tc>
        <w:tc>
          <w:tcPr>
            <w:tcW w:w="3260" w:type="dxa"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Робочий стан</w:t>
            </w:r>
          </w:p>
        </w:tc>
        <w:tc>
          <w:tcPr>
            <w:tcW w:w="4394" w:type="dxa"/>
            <w:vAlign w:val="center"/>
          </w:tcPr>
          <w:p w:rsidR="00E75BF1" w:rsidRPr="00A61DD9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E4A05">
              <w:rPr>
                <w:rFonts w:ascii="Times New Roman" w:hAnsi="Times New Roman" w:cs="Times New Roman"/>
                <w:sz w:val="20"/>
                <w:szCs w:val="20"/>
              </w:rPr>
              <w:t>рилад для визначення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теплоємності матеріалів</w:t>
            </w:r>
          </w:p>
        </w:tc>
        <w:tc>
          <w:tcPr>
            <w:tcW w:w="4253" w:type="dxa"/>
            <w:vMerge w:val="restart"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Прилад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 може бути застосований для досліджень в області фізики та інших областях науки і техніки</w:t>
            </w:r>
          </w:p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ADE">
              <w:rPr>
                <w:rFonts w:ascii="Times New Roman" w:hAnsi="Times New Roman" w:cs="Times New Roman"/>
                <w:sz w:val="20"/>
                <w:szCs w:val="20"/>
              </w:rPr>
              <w:t>Дилатометрія застосовується в багатьох областях для досліджень і розробки твердих матеріалів, порошків, паст і рідин:</w:t>
            </w:r>
          </w:p>
        </w:tc>
      </w:tr>
      <w:tr w:rsidR="00E75BF1" w:rsidRPr="003503DC" w:rsidTr="00E75BF1">
        <w:trPr>
          <w:trHeight w:val="1677"/>
        </w:trPr>
        <w:tc>
          <w:tcPr>
            <w:tcW w:w="846" w:type="dxa"/>
            <w:vMerge/>
            <w:vAlign w:val="center"/>
          </w:tcPr>
          <w:p w:rsidR="00E75BF1" w:rsidRPr="00087E5C" w:rsidRDefault="00E75BF1" w:rsidP="00E7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75BF1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Прилад для визначення теплопровідності</w:t>
            </w:r>
          </w:p>
          <w:p w:rsidR="00E75BF1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8E33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-400</w:t>
            </w:r>
          </w:p>
          <w:p w:rsidR="00E75BF1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Рік випуску 1985</w:t>
            </w:r>
          </w:p>
        </w:tc>
        <w:tc>
          <w:tcPr>
            <w:tcW w:w="3260" w:type="dxa"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Робочий стан</w:t>
            </w:r>
          </w:p>
        </w:tc>
        <w:tc>
          <w:tcPr>
            <w:tcW w:w="4394" w:type="dxa"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E4A05">
              <w:rPr>
                <w:rFonts w:ascii="Times New Roman" w:hAnsi="Times New Roman" w:cs="Times New Roman"/>
                <w:sz w:val="20"/>
                <w:szCs w:val="20"/>
              </w:rPr>
              <w:t>рилад для визначення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теплопровідності матеріалів</w:t>
            </w:r>
          </w:p>
        </w:tc>
        <w:tc>
          <w:tcPr>
            <w:tcW w:w="4253" w:type="dxa"/>
            <w:vMerge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BF1" w:rsidRPr="003503DC" w:rsidTr="00E75BF1">
        <w:trPr>
          <w:trHeight w:val="690"/>
        </w:trPr>
        <w:tc>
          <w:tcPr>
            <w:tcW w:w="846" w:type="dxa"/>
            <w:vMerge w:val="restart"/>
            <w:textDirection w:val="btLr"/>
            <w:vAlign w:val="center"/>
          </w:tcPr>
          <w:p w:rsidR="00E75BF1" w:rsidRPr="00087E5C" w:rsidRDefault="00E75BF1" w:rsidP="00E7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87E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Лабораторія фізики вакууму та вакуумної техніки</w:t>
            </w:r>
          </w:p>
          <w:p w:rsidR="00E75BF1" w:rsidRPr="00087E5C" w:rsidRDefault="00E75BF1" w:rsidP="00885A6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E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перший навчальни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087E5C">
              <w:rPr>
                <w:rFonts w:ascii="Times New Roman" w:hAnsi="Times New Roman" w:cs="Times New Roman"/>
                <w:sz w:val="20"/>
                <w:szCs w:val="20"/>
              </w:rPr>
              <w:t xml:space="preserve">корпус, кімната </w:t>
            </w:r>
            <w:r w:rsidR="00885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7E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033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7E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E75BF1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Вакуумний пост</w:t>
            </w:r>
          </w:p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ВУП 5,</w:t>
            </w:r>
          </w:p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 рік випуску 1988</w:t>
            </w:r>
          </w:p>
        </w:tc>
        <w:tc>
          <w:tcPr>
            <w:tcW w:w="3260" w:type="dxa"/>
            <w:vMerge w:val="restart"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Робочий стан</w:t>
            </w:r>
          </w:p>
        </w:tc>
        <w:tc>
          <w:tcPr>
            <w:tcW w:w="4394" w:type="dxa"/>
            <w:vMerge w:val="restart"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Призначений для отримання плівок з різних матеріалів з високою продуктивністю методом магнетронного розпилення, а також для підготовки об'єктів, досліджуваних за допомогою електронного мікроскопа або інших аналітичних приладів.</w:t>
            </w:r>
          </w:p>
        </w:tc>
        <w:tc>
          <w:tcPr>
            <w:tcW w:w="4253" w:type="dxa"/>
            <w:vMerge w:val="restart"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Прилад може бути застосований для досліджень в області фізики, хімії, біології, медицини та інших областях науки і техніки</w:t>
            </w:r>
          </w:p>
        </w:tc>
      </w:tr>
      <w:tr w:rsidR="00E75BF1" w:rsidRPr="003503DC" w:rsidTr="00E75BF1">
        <w:trPr>
          <w:trHeight w:val="690"/>
        </w:trPr>
        <w:tc>
          <w:tcPr>
            <w:tcW w:w="846" w:type="dxa"/>
            <w:vMerge/>
            <w:textDirection w:val="btLr"/>
            <w:vAlign w:val="center"/>
          </w:tcPr>
          <w:p w:rsidR="00E75BF1" w:rsidRPr="00087E5C" w:rsidRDefault="00E75BF1" w:rsidP="00E7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75BF1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Вакуумний пост </w:t>
            </w:r>
          </w:p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ВУП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 рік випуску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1993</w:t>
            </w:r>
          </w:p>
        </w:tc>
        <w:tc>
          <w:tcPr>
            <w:tcW w:w="3260" w:type="dxa"/>
            <w:vMerge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BF1" w:rsidRPr="003503DC" w:rsidTr="00E75BF1">
        <w:tc>
          <w:tcPr>
            <w:tcW w:w="846" w:type="dxa"/>
            <w:vMerge/>
            <w:textDirection w:val="btLr"/>
            <w:vAlign w:val="center"/>
          </w:tcPr>
          <w:p w:rsidR="00E75BF1" w:rsidRPr="00087E5C" w:rsidRDefault="00E75BF1" w:rsidP="00E7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Ультразвукова мийна ванна УВМ-5, </w:t>
            </w:r>
          </w:p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рік випуску 1998, </w:t>
            </w:r>
          </w:p>
        </w:tc>
        <w:tc>
          <w:tcPr>
            <w:tcW w:w="3260" w:type="dxa"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У робочому стані</w:t>
            </w:r>
          </w:p>
        </w:tc>
        <w:tc>
          <w:tcPr>
            <w:tcW w:w="4394" w:type="dxa"/>
            <w:vAlign w:val="center"/>
          </w:tcPr>
          <w:p w:rsidR="00E75BF1" w:rsidRPr="003503DC" w:rsidRDefault="00E75BF1" w:rsidP="00E75BF1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503D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Застосовується для ультразвукового очищення твердих тіл (зразків) для дослідження в електронній мікроскопії.</w:t>
            </w:r>
          </w:p>
        </w:tc>
        <w:tc>
          <w:tcPr>
            <w:tcW w:w="4253" w:type="dxa"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Електронна та растрова мікроскопія</w:t>
            </w:r>
          </w:p>
        </w:tc>
      </w:tr>
      <w:tr w:rsidR="00E75BF1" w:rsidRPr="003503DC" w:rsidTr="00E75BF1">
        <w:tc>
          <w:tcPr>
            <w:tcW w:w="846" w:type="dxa"/>
            <w:vMerge/>
            <w:vAlign w:val="center"/>
          </w:tcPr>
          <w:p w:rsidR="00E75BF1" w:rsidRPr="00087E5C" w:rsidRDefault="00E75BF1" w:rsidP="00E7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A05">
              <w:rPr>
                <w:rFonts w:ascii="Times New Roman" w:hAnsi="Times New Roman" w:cs="Times New Roman"/>
                <w:sz w:val="20"/>
                <w:szCs w:val="20"/>
              </w:rPr>
              <w:t xml:space="preserve">Мас-спектрометр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E4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СОМ-1, УСУ-4</w:t>
            </w:r>
          </w:p>
        </w:tc>
        <w:tc>
          <w:tcPr>
            <w:tcW w:w="3260" w:type="dxa"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У робочому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ані вакуумна система, але потребує модернізації</w:t>
            </w:r>
          </w:p>
        </w:tc>
        <w:tc>
          <w:tcPr>
            <w:tcW w:w="4394" w:type="dxa"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E4A05">
              <w:rPr>
                <w:rFonts w:ascii="Times New Roman" w:hAnsi="Times New Roman" w:cs="Times New Roman"/>
                <w:sz w:val="20"/>
                <w:szCs w:val="20"/>
              </w:rPr>
              <w:t>рилад для визначення мас атомів (молекул) за характером руху їх іонів в електричному і магнітному полях.</w:t>
            </w:r>
          </w:p>
        </w:tc>
        <w:tc>
          <w:tcPr>
            <w:tcW w:w="4253" w:type="dxa"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Прилад може бути застосований для досліджень в області фізики, біології, медицини та інших областях науки і техніки.</w:t>
            </w:r>
          </w:p>
        </w:tc>
      </w:tr>
      <w:tr w:rsidR="00E75BF1" w:rsidRPr="003503DC" w:rsidTr="00E75BF1">
        <w:tc>
          <w:tcPr>
            <w:tcW w:w="846" w:type="dxa"/>
            <w:vMerge/>
            <w:vAlign w:val="center"/>
          </w:tcPr>
          <w:p w:rsidR="00E75BF1" w:rsidRPr="00087E5C" w:rsidRDefault="00E75BF1" w:rsidP="00E7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Еліпсометр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ЛЕФ-3М-1, рік випуску 1988</w:t>
            </w:r>
          </w:p>
        </w:tc>
        <w:tc>
          <w:tcPr>
            <w:tcW w:w="3260" w:type="dxa"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Робочий стан</w:t>
            </w:r>
          </w:p>
        </w:tc>
        <w:tc>
          <w:tcPr>
            <w:tcW w:w="4394" w:type="dxa"/>
            <w:vAlign w:val="center"/>
          </w:tcPr>
          <w:p w:rsidR="00E75BF1" w:rsidRPr="00A61DD9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DD9">
              <w:rPr>
                <w:rFonts w:ascii="Times New Roman" w:hAnsi="Times New Roman" w:cs="Times New Roman"/>
                <w:sz w:val="20"/>
                <w:szCs w:val="20"/>
              </w:rPr>
              <w:t xml:space="preserve">Високочутливий та точний поляризаційно-оптичний метод дослідження поверхонь і меж розділів різних середовищ (твердих, рідких, </w:t>
            </w:r>
            <w:proofErr w:type="spellStart"/>
            <w:r w:rsidRPr="00A61DD9">
              <w:rPr>
                <w:rFonts w:ascii="Times New Roman" w:hAnsi="Times New Roman" w:cs="Times New Roman"/>
                <w:sz w:val="20"/>
                <w:szCs w:val="20"/>
              </w:rPr>
              <w:t>газообразних</w:t>
            </w:r>
            <w:proofErr w:type="spellEnd"/>
            <w:r w:rsidRPr="00A61DD9">
              <w:rPr>
                <w:rFonts w:ascii="Times New Roman" w:hAnsi="Times New Roman" w:cs="Times New Roman"/>
                <w:sz w:val="20"/>
                <w:szCs w:val="20"/>
              </w:rPr>
              <w:t>), що базується на вивченні зміни стану поляризації світла після взаємодії його з поверхнею границь розділу цих середовищ.</w:t>
            </w:r>
          </w:p>
        </w:tc>
        <w:tc>
          <w:tcPr>
            <w:tcW w:w="4253" w:type="dxa"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Прилад може бути застосований для досліджень в області фізики, хімії, біології, медицини та інших областях науки і техніки</w:t>
            </w:r>
          </w:p>
        </w:tc>
      </w:tr>
      <w:tr w:rsidR="00E75BF1" w:rsidRPr="003503DC" w:rsidTr="00E75BF1">
        <w:tc>
          <w:tcPr>
            <w:tcW w:w="846" w:type="dxa"/>
            <w:vMerge w:val="restart"/>
            <w:textDirection w:val="btLr"/>
            <w:vAlign w:val="center"/>
          </w:tcPr>
          <w:p w:rsidR="00E75BF1" w:rsidRPr="00087E5C" w:rsidRDefault="00E75BF1" w:rsidP="00E75B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E5C">
              <w:rPr>
                <w:rFonts w:ascii="Times New Roman" w:hAnsi="Times New Roman" w:cs="Times New Roman"/>
                <w:sz w:val="20"/>
                <w:szCs w:val="20"/>
              </w:rPr>
              <w:t>технологічна</w:t>
            </w:r>
          </w:p>
        </w:tc>
        <w:tc>
          <w:tcPr>
            <w:tcW w:w="2410" w:type="dxa"/>
            <w:vAlign w:val="center"/>
          </w:tcPr>
          <w:p w:rsidR="00E75BF1" w:rsidRPr="008E332F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Верстат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шліфавально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полірувальнийм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НЕРІС, рік випуску 1988 </w:t>
            </w:r>
          </w:p>
        </w:tc>
        <w:tc>
          <w:tcPr>
            <w:tcW w:w="3260" w:type="dxa"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Робочий стан</w:t>
            </w:r>
          </w:p>
        </w:tc>
        <w:tc>
          <w:tcPr>
            <w:tcW w:w="4394" w:type="dxa"/>
            <w:vMerge w:val="restart"/>
            <w:vAlign w:val="center"/>
          </w:tcPr>
          <w:p w:rsidR="00E75BF1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Прилади для виготовлення металографічних </w:t>
            </w:r>
          </w:p>
          <w:p w:rsidR="00E75BF1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зразків</w:t>
            </w:r>
          </w:p>
        </w:tc>
        <w:tc>
          <w:tcPr>
            <w:tcW w:w="4253" w:type="dxa"/>
            <w:vMerge w:val="restart"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Прилад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 xml:space="preserve"> може бути застосований для досліджень в області фізики та інших областях науки і техніки</w:t>
            </w:r>
          </w:p>
        </w:tc>
      </w:tr>
      <w:tr w:rsidR="00E75BF1" w:rsidRPr="003503DC" w:rsidTr="00E75BF1">
        <w:tc>
          <w:tcPr>
            <w:tcW w:w="846" w:type="dxa"/>
            <w:vMerge/>
            <w:vAlign w:val="center"/>
          </w:tcPr>
          <w:p w:rsidR="00E75BF1" w:rsidRPr="00087E5C" w:rsidRDefault="00E75BF1" w:rsidP="00E7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75BF1" w:rsidRPr="008E332F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Верстат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шліфавально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полірувальнийм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НЕРІС, рік випуску 1988</w:t>
            </w:r>
          </w:p>
        </w:tc>
        <w:tc>
          <w:tcPr>
            <w:tcW w:w="3260" w:type="dxa"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Робочий стан</w:t>
            </w:r>
          </w:p>
        </w:tc>
        <w:tc>
          <w:tcPr>
            <w:tcW w:w="4394" w:type="dxa"/>
            <w:vMerge/>
            <w:vAlign w:val="center"/>
          </w:tcPr>
          <w:p w:rsidR="00E75BF1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BF1" w:rsidRPr="003503DC" w:rsidTr="00E75BF1">
        <w:trPr>
          <w:trHeight w:val="559"/>
        </w:trPr>
        <w:tc>
          <w:tcPr>
            <w:tcW w:w="846" w:type="dxa"/>
            <w:vMerge/>
            <w:vAlign w:val="center"/>
          </w:tcPr>
          <w:p w:rsidR="00E75BF1" w:rsidRPr="00087E5C" w:rsidRDefault="00E75BF1" w:rsidP="00E7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75BF1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Верстат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заточний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Робочий стан</w:t>
            </w:r>
          </w:p>
        </w:tc>
        <w:tc>
          <w:tcPr>
            <w:tcW w:w="4394" w:type="dxa"/>
            <w:vMerge/>
            <w:vAlign w:val="center"/>
          </w:tcPr>
          <w:p w:rsidR="00E75BF1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E75BF1" w:rsidRPr="003503DC" w:rsidRDefault="00E75BF1" w:rsidP="00E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6256" w:rsidRDefault="00886256" w:rsidP="00886256">
      <w:pPr>
        <w:rPr>
          <w:rFonts w:ascii="Times New Roman" w:hAnsi="Times New Roman" w:cs="Times New Roman"/>
          <w:sz w:val="20"/>
          <w:szCs w:val="20"/>
        </w:rPr>
      </w:pPr>
    </w:p>
    <w:p w:rsidR="00A527F6" w:rsidRDefault="00A527F6" w:rsidP="00886256">
      <w:pPr>
        <w:rPr>
          <w:rFonts w:ascii="Times New Roman" w:hAnsi="Times New Roman" w:cs="Times New Roman"/>
          <w:sz w:val="20"/>
          <w:szCs w:val="20"/>
        </w:rPr>
      </w:pPr>
    </w:p>
    <w:p w:rsidR="00A527F6" w:rsidRDefault="00A527F6" w:rsidP="00886256">
      <w:pPr>
        <w:rPr>
          <w:rFonts w:ascii="Times New Roman" w:hAnsi="Times New Roman" w:cs="Times New Roman"/>
          <w:sz w:val="20"/>
          <w:szCs w:val="20"/>
        </w:rPr>
      </w:pPr>
    </w:p>
    <w:p w:rsidR="00A527F6" w:rsidRDefault="00A527F6" w:rsidP="00886256">
      <w:pPr>
        <w:rPr>
          <w:rFonts w:ascii="Times New Roman" w:hAnsi="Times New Roman" w:cs="Times New Roman"/>
          <w:sz w:val="20"/>
          <w:szCs w:val="20"/>
        </w:rPr>
      </w:pPr>
    </w:p>
    <w:p w:rsidR="00E75BF1" w:rsidRDefault="00E75B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E75BF1" w:rsidRDefault="00E75BF1" w:rsidP="00886256">
      <w:pPr>
        <w:rPr>
          <w:rFonts w:ascii="Times New Roman" w:hAnsi="Times New Roman" w:cs="Times New Roman"/>
          <w:sz w:val="20"/>
          <w:szCs w:val="20"/>
        </w:rPr>
      </w:pPr>
    </w:p>
    <w:p w:rsidR="00A527F6" w:rsidRPr="00A527F6" w:rsidRDefault="00A527F6" w:rsidP="00886256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A527F6">
        <w:rPr>
          <w:rFonts w:ascii="Times New Roman" w:hAnsi="Times New Roman" w:cs="Times New Roman"/>
          <w:color w:val="FF0000"/>
          <w:sz w:val="20"/>
          <w:szCs w:val="20"/>
        </w:rPr>
        <w:t>Передано на біологічний факультет у 2022 році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3402"/>
        <w:gridCol w:w="4394"/>
        <w:gridCol w:w="4253"/>
      </w:tblGrid>
      <w:tr w:rsidR="00A527F6" w:rsidRPr="003503DC" w:rsidTr="00BE048D">
        <w:trPr>
          <w:cantSplit/>
          <w:trHeight w:val="1134"/>
        </w:trPr>
        <w:tc>
          <w:tcPr>
            <w:tcW w:w="846" w:type="dxa"/>
            <w:textDirection w:val="btLr"/>
          </w:tcPr>
          <w:p w:rsidR="00A527F6" w:rsidRPr="00087E5C" w:rsidRDefault="00A527F6" w:rsidP="00BE04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87E5C">
              <w:rPr>
                <w:rFonts w:ascii="Times New Roman" w:hAnsi="Times New Roman" w:cs="Times New Roman"/>
                <w:sz w:val="20"/>
                <w:szCs w:val="20"/>
              </w:rPr>
              <w:t>Місце знаходження обладнання (</w:t>
            </w:r>
            <w:proofErr w:type="spellStart"/>
            <w:r w:rsidRPr="00087E5C">
              <w:rPr>
                <w:rFonts w:ascii="Times New Roman" w:hAnsi="Times New Roman" w:cs="Times New Roman"/>
                <w:sz w:val="20"/>
                <w:szCs w:val="20"/>
              </w:rPr>
              <w:t>корп</w:t>
            </w:r>
            <w:proofErr w:type="spellEnd"/>
            <w:r w:rsidRPr="00087E5C">
              <w:rPr>
                <w:rFonts w:ascii="Times New Roman" w:hAnsi="Times New Roman" w:cs="Times New Roman"/>
                <w:sz w:val="20"/>
                <w:szCs w:val="20"/>
              </w:rPr>
              <w:t>. кім.)</w:t>
            </w:r>
          </w:p>
        </w:tc>
        <w:tc>
          <w:tcPr>
            <w:tcW w:w="2268" w:type="dxa"/>
            <w:vAlign w:val="center"/>
          </w:tcPr>
          <w:p w:rsidR="00A527F6" w:rsidRPr="003503DC" w:rsidRDefault="00A527F6" w:rsidP="00BE04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вна назва приладу, рік випуску</w:t>
            </w:r>
          </w:p>
        </w:tc>
        <w:tc>
          <w:tcPr>
            <w:tcW w:w="3402" w:type="dxa"/>
            <w:vAlign w:val="center"/>
          </w:tcPr>
          <w:p w:rsidR="00A527F6" w:rsidRPr="003503DC" w:rsidRDefault="00A527F6" w:rsidP="00BE04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Стан</w:t>
            </w:r>
          </w:p>
          <w:p w:rsidR="00A527F6" w:rsidRPr="003503DC" w:rsidRDefault="00A527F6" w:rsidP="00BE04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(робочий, потребує ремонту, модернізації, запуску тощо)</w:t>
            </w:r>
          </w:p>
        </w:tc>
        <w:tc>
          <w:tcPr>
            <w:tcW w:w="4394" w:type="dxa"/>
            <w:vAlign w:val="center"/>
          </w:tcPr>
          <w:p w:rsidR="00A527F6" w:rsidRPr="003503DC" w:rsidRDefault="00A527F6" w:rsidP="00BE04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Основне призначення приладу</w:t>
            </w:r>
          </w:p>
        </w:tc>
        <w:tc>
          <w:tcPr>
            <w:tcW w:w="4253" w:type="dxa"/>
            <w:vAlign w:val="center"/>
          </w:tcPr>
          <w:p w:rsidR="00A527F6" w:rsidRPr="003503DC" w:rsidRDefault="00A527F6" w:rsidP="00BE04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Потенційні користувачі (замовники)</w:t>
            </w:r>
          </w:p>
        </w:tc>
      </w:tr>
      <w:tr w:rsidR="00A527F6" w:rsidRPr="003503DC" w:rsidTr="00A527F6">
        <w:trPr>
          <w:cantSplit/>
          <w:trHeight w:val="2539"/>
        </w:trPr>
        <w:tc>
          <w:tcPr>
            <w:tcW w:w="846" w:type="dxa"/>
            <w:textDirection w:val="btLr"/>
            <w:vAlign w:val="center"/>
          </w:tcPr>
          <w:p w:rsidR="00A527F6" w:rsidRPr="00087E5C" w:rsidRDefault="00A527F6" w:rsidP="00A527F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Біофак третій навчальний корпус кім. 211</w:t>
            </w:r>
          </w:p>
        </w:tc>
        <w:tc>
          <w:tcPr>
            <w:tcW w:w="2268" w:type="dxa"/>
            <w:vAlign w:val="center"/>
          </w:tcPr>
          <w:p w:rsidR="00A527F6" w:rsidRPr="003503DC" w:rsidRDefault="00A527F6" w:rsidP="00A52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Прибор УМТП-6М,</w:t>
            </w:r>
          </w:p>
          <w:p w:rsidR="00A527F6" w:rsidRPr="003503DC" w:rsidRDefault="00A527F6" w:rsidP="00A52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DC">
              <w:rPr>
                <w:rFonts w:ascii="Times New Roman" w:hAnsi="Times New Roman" w:cs="Times New Roman"/>
                <w:sz w:val="20"/>
                <w:szCs w:val="20"/>
              </w:rPr>
              <w:t>рік випуску 1996</w:t>
            </w:r>
          </w:p>
        </w:tc>
        <w:tc>
          <w:tcPr>
            <w:tcW w:w="3402" w:type="dxa"/>
            <w:vAlign w:val="center"/>
          </w:tcPr>
          <w:p w:rsidR="00A527F6" w:rsidRPr="003503DC" w:rsidRDefault="00A527F6" w:rsidP="00A52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Робочий стан</w:t>
            </w:r>
          </w:p>
        </w:tc>
        <w:tc>
          <w:tcPr>
            <w:tcW w:w="4394" w:type="dxa"/>
            <w:vAlign w:val="center"/>
          </w:tcPr>
          <w:p w:rsidR="00A527F6" w:rsidRPr="003503DC" w:rsidRDefault="00A527F6" w:rsidP="00A527F6">
            <w:pPr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503D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Отримання ультра тонких зрізів біологічних і полімерних матеріалів за допомогою прецизійних алмазних ножів</w:t>
            </w:r>
          </w:p>
        </w:tc>
        <w:tc>
          <w:tcPr>
            <w:tcW w:w="4253" w:type="dxa"/>
            <w:vAlign w:val="center"/>
          </w:tcPr>
          <w:p w:rsidR="00A527F6" w:rsidRPr="003503DC" w:rsidRDefault="00A527F6" w:rsidP="00A527F6">
            <w:pPr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27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Електронна та растрова мікроскопія</w:t>
            </w:r>
          </w:p>
        </w:tc>
      </w:tr>
    </w:tbl>
    <w:p w:rsidR="002A6887" w:rsidRDefault="002A6887"/>
    <w:sectPr w:rsidR="002A6887" w:rsidSect="009676A2">
      <w:headerReference w:type="default" r:id="rId5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886752"/>
      <w:docPartObj>
        <w:docPartGallery w:val="Page Numbers (Top of Page)"/>
        <w:docPartUnique/>
      </w:docPartObj>
    </w:sdtPr>
    <w:sdtEndPr/>
    <w:sdtContent>
      <w:p w:rsidR="006F7703" w:rsidRDefault="00885A6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5A6C">
          <w:rPr>
            <w:noProof/>
            <w:lang w:val="ru-RU"/>
          </w:rPr>
          <w:t>4</w:t>
        </w:r>
        <w:r>
          <w:fldChar w:fldCharType="end"/>
        </w:r>
      </w:p>
    </w:sdtContent>
  </w:sdt>
  <w:p w:rsidR="006F7703" w:rsidRPr="00D210B1" w:rsidRDefault="00885A6C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56"/>
    <w:rsid w:val="00087E5C"/>
    <w:rsid w:val="00203375"/>
    <w:rsid w:val="002A6887"/>
    <w:rsid w:val="00885A6C"/>
    <w:rsid w:val="00886256"/>
    <w:rsid w:val="00A527F6"/>
    <w:rsid w:val="00E7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6730"/>
  <w15:chartTrackingRefBased/>
  <w15:docId w15:val="{95DFD512-9D46-4DA7-97FD-95DC9C14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25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256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6256"/>
    <w:pPr>
      <w:spacing w:after="0" w:line="240" w:lineRule="auto"/>
    </w:pPr>
    <w:rPr>
      <w:lang w:val="uk-UA"/>
    </w:rPr>
  </w:style>
  <w:style w:type="paragraph" w:styleId="a5">
    <w:name w:val="header"/>
    <w:basedOn w:val="a"/>
    <w:link w:val="a6"/>
    <w:uiPriority w:val="99"/>
    <w:unhideWhenUsed/>
    <w:rsid w:val="008862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6256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C7C6-C441-4C14-B3C9-AF63C18E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2023-11-01T13:56:00Z</dcterms:created>
  <dcterms:modified xsi:type="dcterms:W3CDTF">2023-11-01T14:37:00Z</dcterms:modified>
</cp:coreProperties>
</file>